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CB8" w:rsidRDefault="005B2A62" w:rsidP="00D72CB8">
      <w:pPr>
        <w:jc w:val="center"/>
        <w:rPr>
          <w:rFonts w:ascii="Tahoma" w:hAnsi="Tahoma" w:cs="Tahoma"/>
          <w:sz w:val="24"/>
          <w:szCs w:val="24"/>
        </w:rPr>
      </w:pPr>
      <w:bookmarkStart w:id="0" w:name="_GoBack"/>
      <w:bookmarkEnd w:id="0"/>
      <w:r>
        <w:rPr>
          <w:rFonts w:ascii="Tahoma" w:hAnsi="Tahoma" w:cs="Tahoma"/>
          <w:sz w:val="24"/>
          <w:szCs w:val="24"/>
        </w:rPr>
        <w:t>Prese</w:t>
      </w:r>
      <w:r w:rsidR="000B17B3" w:rsidRPr="005B2A62">
        <w:rPr>
          <w:rFonts w:ascii="Tahoma" w:hAnsi="Tahoma" w:cs="Tahoma"/>
          <w:sz w:val="24"/>
          <w:szCs w:val="24"/>
        </w:rPr>
        <w:t>n</w:t>
      </w:r>
      <w:r>
        <w:rPr>
          <w:rFonts w:ascii="Tahoma" w:hAnsi="Tahoma" w:cs="Tahoma"/>
          <w:sz w:val="24"/>
          <w:szCs w:val="24"/>
        </w:rPr>
        <w:t xml:space="preserve">tación </w:t>
      </w:r>
      <w:r w:rsidR="000B17B3" w:rsidRPr="005B2A62">
        <w:rPr>
          <w:rFonts w:ascii="Tahoma" w:hAnsi="Tahoma" w:cs="Tahoma"/>
          <w:sz w:val="24"/>
          <w:szCs w:val="24"/>
        </w:rPr>
        <w:t xml:space="preserve"> de</w:t>
      </w:r>
      <w:r>
        <w:rPr>
          <w:rFonts w:ascii="Tahoma" w:hAnsi="Tahoma" w:cs="Tahoma"/>
          <w:sz w:val="24"/>
          <w:szCs w:val="24"/>
        </w:rPr>
        <w:t xml:space="preserve"> </w:t>
      </w:r>
      <w:r w:rsidR="000B17B3" w:rsidRPr="005B2A62">
        <w:rPr>
          <w:rFonts w:ascii="Tahoma" w:hAnsi="Tahoma" w:cs="Tahoma"/>
          <w:sz w:val="24"/>
          <w:szCs w:val="24"/>
        </w:rPr>
        <w:t>la 4</w:t>
      </w:r>
      <w:r>
        <w:rPr>
          <w:rFonts w:ascii="Tahoma" w:hAnsi="Tahoma" w:cs="Tahoma"/>
          <w:sz w:val="24"/>
          <w:szCs w:val="24"/>
        </w:rPr>
        <w:t>ª</w:t>
      </w:r>
      <w:r w:rsidR="000B17B3" w:rsidRPr="005B2A62">
        <w:rPr>
          <w:rFonts w:ascii="Tahoma" w:hAnsi="Tahoma" w:cs="Tahoma"/>
          <w:sz w:val="24"/>
          <w:szCs w:val="24"/>
        </w:rPr>
        <w:t xml:space="preserve"> con</w:t>
      </w:r>
      <w:r>
        <w:rPr>
          <w:rFonts w:ascii="Tahoma" w:hAnsi="Tahoma" w:cs="Tahoma"/>
          <w:sz w:val="24"/>
          <w:szCs w:val="24"/>
        </w:rPr>
        <w:t>vo</w:t>
      </w:r>
      <w:r w:rsidR="000B17B3" w:rsidRPr="005B2A62">
        <w:rPr>
          <w:rFonts w:ascii="Tahoma" w:hAnsi="Tahoma" w:cs="Tahoma"/>
          <w:sz w:val="24"/>
          <w:szCs w:val="24"/>
        </w:rPr>
        <w:t xml:space="preserve">catoria </w:t>
      </w:r>
      <w:r>
        <w:rPr>
          <w:rFonts w:ascii="Tahoma" w:hAnsi="Tahoma" w:cs="Tahoma"/>
          <w:sz w:val="24"/>
          <w:szCs w:val="24"/>
        </w:rPr>
        <w:t xml:space="preserve">del concurso de proyectos socioeducativos </w:t>
      </w:r>
    </w:p>
    <w:p w:rsidR="00D72CB8" w:rsidRDefault="00D72CB8" w:rsidP="00D72CB8">
      <w:pPr>
        <w:jc w:val="center"/>
        <w:rPr>
          <w:rFonts w:ascii="Tahoma" w:hAnsi="Tahoma" w:cs="Tahoma"/>
          <w:b/>
          <w:sz w:val="24"/>
          <w:szCs w:val="24"/>
        </w:rPr>
      </w:pPr>
    </w:p>
    <w:p w:rsidR="005B2A62" w:rsidRPr="00D72CB8" w:rsidRDefault="005B2A62" w:rsidP="00D72CB8">
      <w:pPr>
        <w:jc w:val="center"/>
        <w:rPr>
          <w:rFonts w:ascii="Tahoma" w:hAnsi="Tahoma" w:cs="Tahoma"/>
          <w:b/>
          <w:sz w:val="24"/>
          <w:szCs w:val="24"/>
        </w:rPr>
      </w:pPr>
      <w:r w:rsidRPr="00D72CB8">
        <w:rPr>
          <w:rFonts w:ascii="Tahoma" w:hAnsi="Tahoma" w:cs="Tahoma"/>
          <w:b/>
          <w:sz w:val="24"/>
          <w:szCs w:val="24"/>
        </w:rPr>
        <w:t>“MEMORIAL TONI JULIÀ”</w:t>
      </w:r>
    </w:p>
    <w:p w:rsidR="005B2A62" w:rsidRDefault="005B2A62" w:rsidP="005B2A62">
      <w:pPr>
        <w:jc w:val="both"/>
        <w:rPr>
          <w:rFonts w:ascii="Tahoma" w:hAnsi="Tahoma" w:cs="Tahoma"/>
          <w:sz w:val="24"/>
          <w:szCs w:val="24"/>
        </w:rPr>
      </w:pPr>
    </w:p>
    <w:p w:rsidR="00D72CB8" w:rsidRDefault="00D72CB8" w:rsidP="005B2A62">
      <w:pPr>
        <w:jc w:val="both"/>
        <w:rPr>
          <w:rFonts w:ascii="Tahoma" w:hAnsi="Tahoma" w:cs="Tahoma"/>
          <w:sz w:val="24"/>
          <w:szCs w:val="24"/>
        </w:rPr>
      </w:pPr>
    </w:p>
    <w:p w:rsidR="00F30134" w:rsidRPr="005B2A62" w:rsidRDefault="00F30134" w:rsidP="005B2A62">
      <w:pPr>
        <w:ind w:firstLine="708"/>
        <w:jc w:val="both"/>
        <w:rPr>
          <w:rFonts w:ascii="Tahoma" w:hAnsi="Tahoma" w:cs="Tahoma"/>
          <w:sz w:val="24"/>
          <w:szCs w:val="24"/>
        </w:rPr>
      </w:pPr>
      <w:r w:rsidRPr="005B2A62">
        <w:rPr>
          <w:rFonts w:ascii="Tahoma" w:hAnsi="Tahoma" w:cs="Tahoma"/>
          <w:sz w:val="24"/>
          <w:szCs w:val="24"/>
        </w:rPr>
        <w:t>Decíamos en el congreso de Sevilla al presentar los proyectos ganadores de la 3ª edición</w:t>
      </w:r>
      <w:r w:rsidR="005B2A62">
        <w:rPr>
          <w:rFonts w:ascii="Tahoma" w:hAnsi="Tahoma" w:cs="Tahoma"/>
          <w:sz w:val="24"/>
          <w:szCs w:val="24"/>
        </w:rPr>
        <w:t>, que superada</w:t>
      </w:r>
      <w:r w:rsidRPr="005B2A62">
        <w:rPr>
          <w:rFonts w:ascii="Tahoma" w:hAnsi="Tahoma" w:cs="Tahoma"/>
          <w:sz w:val="24"/>
          <w:szCs w:val="24"/>
        </w:rPr>
        <w:t>s ya las tres ediciones de experiencia de este concurso de proyectos socioed</w:t>
      </w:r>
      <w:r w:rsidR="005B2A62">
        <w:rPr>
          <w:rFonts w:ascii="Tahoma" w:hAnsi="Tahoma" w:cs="Tahoma"/>
          <w:sz w:val="24"/>
          <w:szCs w:val="24"/>
        </w:rPr>
        <w:t>ucativos en homenaje a Toni Julià</w:t>
      </w:r>
      <w:r w:rsidRPr="005B2A62">
        <w:rPr>
          <w:rFonts w:ascii="Tahoma" w:hAnsi="Tahoma" w:cs="Tahoma"/>
          <w:sz w:val="24"/>
          <w:szCs w:val="24"/>
        </w:rPr>
        <w:t xml:space="preserve">, que ahora </w:t>
      </w:r>
      <w:r w:rsidR="005B2A62">
        <w:rPr>
          <w:rFonts w:ascii="Tahoma" w:hAnsi="Tahoma" w:cs="Tahoma"/>
          <w:sz w:val="24"/>
          <w:szCs w:val="24"/>
        </w:rPr>
        <w:t xml:space="preserve"> </w:t>
      </w:r>
      <w:r w:rsidRPr="005B2A62">
        <w:rPr>
          <w:rFonts w:ascii="Tahoma" w:hAnsi="Tahoma" w:cs="Tahoma"/>
          <w:sz w:val="24"/>
          <w:szCs w:val="24"/>
        </w:rPr>
        <w:t xml:space="preserve">hemos alcanzado ese estado adulto en el que ya casi, no tenemos que estar  explicando nuestra razón de ser para distinguirnos de otras profesiones, sino que tenemos clara nuestra historia, nuestra deontología, nuestra identidad. Nuestra profesión ya está visibilizada y es conocida, comprendida, solicitada y valorada en muchos foros, tanto institucionales como informales. </w:t>
      </w:r>
    </w:p>
    <w:p w:rsidR="00D72CB8" w:rsidRDefault="00D72CB8" w:rsidP="005B2A62">
      <w:pPr>
        <w:ind w:firstLine="708"/>
        <w:jc w:val="both"/>
        <w:rPr>
          <w:rFonts w:ascii="Tahoma" w:hAnsi="Tahoma" w:cs="Tahoma"/>
          <w:sz w:val="24"/>
          <w:szCs w:val="24"/>
        </w:rPr>
      </w:pPr>
    </w:p>
    <w:p w:rsidR="00F30134" w:rsidRPr="005B2A62" w:rsidRDefault="00F30134" w:rsidP="005B2A62">
      <w:pPr>
        <w:ind w:firstLine="708"/>
        <w:jc w:val="both"/>
        <w:rPr>
          <w:rFonts w:ascii="Tahoma" w:hAnsi="Tahoma" w:cs="Tahoma"/>
          <w:sz w:val="24"/>
          <w:szCs w:val="24"/>
        </w:rPr>
      </w:pPr>
      <w:r w:rsidRPr="005B2A62">
        <w:rPr>
          <w:rFonts w:ascii="Tahoma" w:hAnsi="Tahoma" w:cs="Tahoma"/>
          <w:sz w:val="24"/>
          <w:szCs w:val="24"/>
        </w:rPr>
        <w:t xml:space="preserve">Superadas pues estas etapas y superada la introspección del quienes somos y qué hacemos, en este momento, ya podemos dedicarnos a él </w:t>
      </w:r>
      <w:r w:rsidRPr="00150144">
        <w:rPr>
          <w:rFonts w:ascii="Tahoma" w:hAnsi="Tahoma" w:cs="Tahoma"/>
          <w:b/>
          <w:sz w:val="24"/>
          <w:szCs w:val="24"/>
        </w:rPr>
        <w:t>COMO LO HACEMOS.</w:t>
      </w:r>
      <w:r w:rsidRPr="005B2A62">
        <w:rPr>
          <w:rFonts w:ascii="Tahoma" w:hAnsi="Tahoma" w:cs="Tahoma"/>
          <w:sz w:val="24"/>
          <w:szCs w:val="24"/>
        </w:rPr>
        <w:t xml:space="preserve"> Y al referirnos al cómo lo hacemos, las respuestas son tan variadas como ámbitos tiene nuestra profesión, muestra de ello, estas jornadas dedicadas a uno de los emergentes institucionalmente, pues informalmente siempre hemos estado presentes, campos de la educación social, la escuela. </w:t>
      </w:r>
      <w:r w:rsidR="004361DC" w:rsidRPr="005B2A62">
        <w:rPr>
          <w:rFonts w:ascii="Tahoma" w:hAnsi="Tahoma" w:cs="Tahoma"/>
          <w:sz w:val="24"/>
          <w:szCs w:val="24"/>
        </w:rPr>
        <w:t xml:space="preserve">Y así se expresa en la presentación de esta jornada “se requiere la presencia de esta figura profesional como un agente que promueve la prevención, seguimiento y control del absentismo escolar, revitalizante y participación familiar y comunitaria, la educación para la convivencia y la resolución de conflictos y la educación en valores y la competencia social.” Ya vimos en uno de los proyectos  </w:t>
      </w:r>
      <w:r w:rsidR="004361DC" w:rsidRPr="005B2A62">
        <w:rPr>
          <w:rFonts w:ascii="Tahoma" w:hAnsi="Tahoma" w:cs="Tahoma"/>
          <w:sz w:val="24"/>
          <w:szCs w:val="24"/>
        </w:rPr>
        <w:br/>
      </w:r>
      <w:r w:rsidRPr="005B2A62">
        <w:rPr>
          <w:rFonts w:ascii="Tahoma" w:hAnsi="Tahoma" w:cs="Tahoma"/>
          <w:sz w:val="24"/>
          <w:szCs w:val="24"/>
        </w:rPr>
        <w:t xml:space="preserve">ganadores de la pasada edición la importancia que puede tener la figura del educador social en ella. </w:t>
      </w:r>
    </w:p>
    <w:p w:rsidR="00D72CB8" w:rsidRDefault="00D72CB8" w:rsidP="005B2A62">
      <w:pPr>
        <w:ind w:firstLine="708"/>
        <w:jc w:val="both"/>
        <w:rPr>
          <w:rFonts w:ascii="Tahoma" w:hAnsi="Tahoma" w:cs="Tahoma"/>
          <w:sz w:val="24"/>
          <w:szCs w:val="24"/>
        </w:rPr>
      </w:pPr>
    </w:p>
    <w:p w:rsidR="005B2A62" w:rsidRPr="005B2A62" w:rsidRDefault="004361DC" w:rsidP="005B2A62">
      <w:pPr>
        <w:ind w:firstLine="708"/>
        <w:jc w:val="both"/>
        <w:rPr>
          <w:rFonts w:ascii="Tahoma" w:hAnsi="Tahoma" w:cs="Tahoma"/>
          <w:sz w:val="24"/>
          <w:szCs w:val="24"/>
        </w:rPr>
      </w:pPr>
      <w:r w:rsidRPr="005B2A62">
        <w:rPr>
          <w:rFonts w:ascii="Tahoma" w:hAnsi="Tahoma" w:cs="Tahoma"/>
          <w:sz w:val="24"/>
          <w:szCs w:val="24"/>
        </w:rPr>
        <w:t xml:space="preserve">En este campo, y en  todos los ámbitos que son de nuestra competencia </w:t>
      </w:r>
      <w:r w:rsidR="005B2A62">
        <w:rPr>
          <w:rFonts w:ascii="Tahoma" w:hAnsi="Tahoma" w:cs="Tahoma"/>
          <w:sz w:val="24"/>
          <w:szCs w:val="24"/>
        </w:rPr>
        <w:t>hay magní</w:t>
      </w:r>
      <w:r w:rsidRPr="005B2A62">
        <w:rPr>
          <w:rFonts w:ascii="Tahoma" w:hAnsi="Tahoma" w:cs="Tahoma"/>
          <w:sz w:val="24"/>
          <w:szCs w:val="24"/>
        </w:rPr>
        <w:t>ficos profesionales trabaj</w:t>
      </w:r>
      <w:r w:rsidR="005B2A62">
        <w:rPr>
          <w:rFonts w:ascii="Tahoma" w:hAnsi="Tahoma" w:cs="Tahoma"/>
          <w:sz w:val="24"/>
          <w:szCs w:val="24"/>
        </w:rPr>
        <w:t>a</w:t>
      </w:r>
      <w:r w:rsidRPr="005B2A62">
        <w:rPr>
          <w:rFonts w:ascii="Tahoma" w:hAnsi="Tahoma" w:cs="Tahoma"/>
          <w:sz w:val="24"/>
          <w:szCs w:val="24"/>
        </w:rPr>
        <w:t xml:space="preserve">ndo en proyectos anónimos </w:t>
      </w:r>
      <w:r w:rsidR="005B2A62" w:rsidRPr="005B2A62">
        <w:rPr>
          <w:rFonts w:ascii="Tahoma" w:hAnsi="Tahoma" w:cs="Tahoma"/>
          <w:sz w:val="24"/>
          <w:szCs w:val="24"/>
        </w:rPr>
        <w:t xml:space="preserve">para el público en general </w:t>
      </w:r>
      <w:r w:rsidRPr="005B2A62">
        <w:rPr>
          <w:rFonts w:ascii="Tahoma" w:hAnsi="Tahoma" w:cs="Tahoma"/>
          <w:sz w:val="24"/>
          <w:szCs w:val="24"/>
        </w:rPr>
        <w:t>y tanto a ellos como a los futuros profesionales, realizando sus trabajos fin degrado</w:t>
      </w:r>
      <w:r w:rsidR="005B2A62">
        <w:rPr>
          <w:rFonts w:ascii="Tahoma" w:hAnsi="Tahoma" w:cs="Tahoma"/>
          <w:sz w:val="24"/>
          <w:szCs w:val="24"/>
        </w:rPr>
        <w:t>,</w:t>
      </w:r>
      <w:r w:rsidRPr="005B2A62">
        <w:rPr>
          <w:rFonts w:ascii="Tahoma" w:hAnsi="Tahoma" w:cs="Tahoma"/>
          <w:sz w:val="24"/>
          <w:szCs w:val="24"/>
        </w:rPr>
        <w:t xml:space="preserve"> va dirigido una vez más nuestro reto, </w:t>
      </w:r>
      <w:r w:rsidR="005B2A62" w:rsidRPr="00150144">
        <w:rPr>
          <w:rFonts w:ascii="Tahoma" w:hAnsi="Tahoma" w:cs="Tahoma"/>
          <w:b/>
          <w:sz w:val="24"/>
          <w:szCs w:val="24"/>
        </w:rPr>
        <w:t>participar en  el hecho comunicativo de compartir nuestras experiencias cotidianas</w:t>
      </w:r>
      <w:r w:rsidR="005B2A62" w:rsidRPr="005B2A62">
        <w:rPr>
          <w:rFonts w:ascii="Tahoma" w:hAnsi="Tahoma" w:cs="Tahoma"/>
          <w:sz w:val="24"/>
          <w:szCs w:val="24"/>
        </w:rPr>
        <w:t xml:space="preserve"> como educadores y educadoras sociales, </w:t>
      </w:r>
      <w:r w:rsidR="005B2A62" w:rsidRPr="00150144">
        <w:rPr>
          <w:rFonts w:ascii="Tahoma" w:hAnsi="Tahoma" w:cs="Tahoma"/>
          <w:b/>
          <w:sz w:val="24"/>
          <w:szCs w:val="24"/>
        </w:rPr>
        <w:t>mejorar nuestra capacidad de divulgación del conocimiento generado,</w:t>
      </w:r>
      <w:r w:rsidR="005B2A62" w:rsidRPr="005B2A62">
        <w:rPr>
          <w:rFonts w:ascii="Tahoma" w:hAnsi="Tahoma" w:cs="Tahoma"/>
          <w:sz w:val="24"/>
          <w:szCs w:val="24"/>
        </w:rPr>
        <w:t xml:space="preserve"> y también, porque no, liberarnos de miedos y complejos a la hora de </w:t>
      </w:r>
      <w:r w:rsidR="005B2A62" w:rsidRPr="00150144">
        <w:rPr>
          <w:rFonts w:ascii="Tahoma" w:hAnsi="Tahoma" w:cs="Tahoma"/>
          <w:b/>
          <w:sz w:val="24"/>
          <w:szCs w:val="24"/>
        </w:rPr>
        <w:t xml:space="preserve">acercarnos al proceder científico </w:t>
      </w:r>
      <w:r w:rsidR="005B2A62" w:rsidRPr="005B2A62">
        <w:rPr>
          <w:rFonts w:ascii="Tahoma" w:hAnsi="Tahoma" w:cs="Tahoma"/>
          <w:sz w:val="24"/>
          <w:szCs w:val="24"/>
        </w:rPr>
        <w:t>y participar, promover, crear, publicaciones científicas de nuestra profesión.</w:t>
      </w:r>
    </w:p>
    <w:p w:rsidR="00D72CB8" w:rsidRDefault="00D72CB8" w:rsidP="00D72CB8">
      <w:pPr>
        <w:ind w:firstLine="708"/>
        <w:jc w:val="both"/>
        <w:rPr>
          <w:rFonts w:ascii="Tahoma" w:hAnsi="Tahoma" w:cs="Tahoma"/>
          <w:sz w:val="24"/>
          <w:szCs w:val="24"/>
        </w:rPr>
      </w:pPr>
    </w:p>
    <w:p w:rsidR="00FC3189" w:rsidRDefault="005B2A62" w:rsidP="00D72CB8">
      <w:pPr>
        <w:ind w:firstLine="708"/>
        <w:jc w:val="both"/>
        <w:rPr>
          <w:rFonts w:ascii="Tahoma" w:hAnsi="Tahoma" w:cs="Tahoma"/>
          <w:sz w:val="24"/>
          <w:szCs w:val="24"/>
        </w:rPr>
      </w:pPr>
      <w:r>
        <w:rPr>
          <w:rFonts w:ascii="Tahoma" w:hAnsi="Tahoma" w:cs="Tahoma"/>
          <w:sz w:val="24"/>
          <w:szCs w:val="24"/>
        </w:rPr>
        <w:lastRenderedPageBreak/>
        <w:t xml:space="preserve">Os presentamos hoy </w:t>
      </w:r>
      <w:r w:rsidR="00150144">
        <w:rPr>
          <w:rFonts w:ascii="Tahoma" w:hAnsi="Tahoma" w:cs="Tahoma"/>
          <w:sz w:val="24"/>
          <w:szCs w:val="24"/>
        </w:rPr>
        <w:t>en el contexto de la celebración del dí</w:t>
      </w:r>
      <w:r w:rsidR="00627D03" w:rsidRPr="005B2A62">
        <w:rPr>
          <w:rFonts w:ascii="Tahoma" w:hAnsi="Tahoma" w:cs="Tahoma"/>
          <w:sz w:val="24"/>
          <w:szCs w:val="24"/>
        </w:rPr>
        <w:t xml:space="preserve">a mundial de la educación social, </w:t>
      </w:r>
      <w:r w:rsidR="00FC3189" w:rsidRPr="005B2A62">
        <w:rPr>
          <w:rFonts w:ascii="Tahoma" w:hAnsi="Tahoma" w:cs="Tahoma"/>
          <w:sz w:val="24"/>
          <w:szCs w:val="24"/>
        </w:rPr>
        <w:t>en este congreso internacion</w:t>
      </w:r>
      <w:r w:rsidR="00150144">
        <w:rPr>
          <w:rFonts w:ascii="Tahoma" w:hAnsi="Tahoma" w:cs="Tahoma"/>
          <w:sz w:val="24"/>
          <w:szCs w:val="24"/>
        </w:rPr>
        <w:t>al de educación social y jornada</w:t>
      </w:r>
      <w:r w:rsidR="00FC3189" w:rsidRPr="005B2A62">
        <w:rPr>
          <w:rFonts w:ascii="Tahoma" w:hAnsi="Tahoma" w:cs="Tahoma"/>
          <w:sz w:val="24"/>
          <w:szCs w:val="24"/>
        </w:rPr>
        <w:t xml:space="preserve"> de la educación social a la escuela, </w:t>
      </w:r>
      <w:r w:rsidR="00150144">
        <w:rPr>
          <w:rFonts w:ascii="Tahoma" w:hAnsi="Tahoma" w:cs="Tahoma"/>
          <w:sz w:val="24"/>
          <w:szCs w:val="24"/>
        </w:rPr>
        <w:t xml:space="preserve">las bases para participar en la 4ª edición de este Premio, </w:t>
      </w:r>
      <w:r w:rsidR="00150144" w:rsidRPr="00150144">
        <w:rPr>
          <w:rFonts w:ascii="Tahoma" w:hAnsi="Tahoma" w:cs="Tahoma"/>
          <w:b/>
          <w:sz w:val="24"/>
          <w:szCs w:val="24"/>
        </w:rPr>
        <w:t>animándoos y dándoos las gracias por haber llegado hasta aquí y por hacer posible un futuro mejor</w:t>
      </w:r>
      <w:r w:rsidR="00150144">
        <w:rPr>
          <w:rFonts w:ascii="Tahoma" w:hAnsi="Tahoma" w:cs="Tahoma"/>
          <w:sz w:val="24"/>
          <w:szCs w:val="24"/>
        </w:rPr>
        <w:t xml:space="preserve"> </w:t>
      </w:r>
    </w:p>
    <w:p w:rsidR="00D72CB8" w:rsidRDefault="00D72CB8" w:rsidP="005B2A62">
      <w:pPr>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p>
    <w:p w:rsidR="00D72CB8" w:rsidRDefault="00D72CB8" w:rsidP="005B2A62">
      <w:pPr>
        <w:jc w:val="both"/>
        <w:rPr>
          <w:rFonts w:ascii="Tahoma" w:hAnsi="Tahoma" w:cs="Tahoma"/>
          <w:sz w:val="24"/>
          <w:szCs w:val="24"/>
        </w:rPr>
      </w:pPr>
      <w:r>
        <w:rPr>
          <w:rFonts w:ascii="Tahoma" w:hAnsi="Tahoma" w:cs="Tahoma"/>
          <w:sz w:val="24"/>
          <w:szCs w:val="24"/>
        </w:rPr>
        <w:tab/>
        <w:t xml:space="preserve">Queremos dar las gracias también a todas aquellas personas que han estado ahí a lo largo de estos cuatro años, y hemos preparado este pequeño recorrido por la corta historia del concurso. </w:t>
      </w:r>
    </w:p>
    <w:p w:rsidR="00D72CB8" w:rsidRDefault="00D72CB8" w:rsidP="005B2A62">
      <w:pPr>
        <w:jc w:val="both"/>
        <w:rPr>
          <w:rFonts w:ascii="Tahoma" w:hAnsi="Tahoma" w:cs="Tahoma"/>
          <w:sz w:val="24"/>
          <w:szCs w:val="24"/>
        </w:rPr>
      </w:pPr>
    </w:p>
    <w:p w:rsidR="00D72CB8" w:rsidRDefault="00D72CB8" w:rsidP="005B2A62">
      <w:pPr>
        <w:jc w:val="both"/>
        <w:rPr>
          <w:rFonts w:ascii="Tahoma" w:hAnsi="Tahoma" w:cs="Tahoma"/>
          <w:sz w:val="24"/>
          <w:szCs w:val="24"/>
        </w:rPr>
      </w:pP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Clara Beltrán </w:t>
      </w:r>
    </w:p>
    <w:p w:rsidR="00D72CB8" w:rsidRPr="005B2A62" w:rsidRDefault="00D72CB8" w:rsidP="005B2A62">
      <w:pPr>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Coordinadora “Memorial T. Julià” </w:t>
      </w:r>
    </w:p>
    <w:p w:rsidR="00BE4559" w:rsidRPr="005B2A62" w:rsidRDefault="00FC3189" w:rsidP="005B2A62">
      <w:pPr>
        <w:jc w:val="both"/>
        <w:rPr>
          <w:rFonts w:ascii="Tahoma" w:hAnsi="Tahoma" w:cs="Tahoma"/>
          <w:sz w:val="24"/>
          <w:szCs w:val="24"/>
        </w:rPr>
      </w:pPr>
      <w:r w:rsidRPr="005B2A62">
        <w:rPr>
          <w:rFonts w:ascii="Tahoma" w:hAnsi="Tahoma" w:cs="Tahoma"/>
          <w:sz w:val="24"/>
          <w:szCs w:val="24"/>
        </w:rPr>
        <w:t> </w:t>
      </w:r>
    </w:p>
    <w:sectPr w:rsidR="00BE4559" w:rsidRPr="005B2A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B7F"/>
    <w:rsid w:val="000B17B3"/>
    <w:rsid w:val="00150144"/>
    <w:rsid w:val="004361DC"/>
    <w:rsid w:val="005B2A62"/>
    <w:rsid w:val="00627D03"/>
    <w:rsid w:val="008E5503"/>
    <w:rsid w:val="00960D74"/>
    <w:rsid w:val="00BE4559"/>
    <w:rsid w:val="00D04B7F"/>
    <w:rsid w:val="00D72CB8"/>
    <w:rsid w:val="00F30134"/>
    <w:rsid w:val="00FC31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nt7">
    <w:name w:val="font_7"/>
    <w:basedOn w:val="Normal"/>
    <w:rsid w:val="00BE455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B2A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nt7">
    <w:name w:val="font_7"/>
    <w:basedOn w:val="Normal"/>
    <w:rsid w:val="00BE455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B2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07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dc:creator>
  <cp:lastModifiedBy>usuario</cp:lastModifiedBy>
  <cp:revision>2</cp:revision>
  <dcterms:created xsi:type="dcterms:W3CDTF">2016-10-12T18:38:00Z</dcterms:created>
  <dcterms:modified xsi:type="dcterms:W3CDTF">2016-10-12T18:38:00Z</dcterms:modified>
</cp:coreProperties>
</file>